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宝鸡安家优房房产营销策划有限公司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91610301MAK9A3X20P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马军涛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153****1416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马军涛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153****1416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宝房经备（2026）第06号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2602B4BB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文瑞平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default" w:ascii="楷体_GB2312" w:hAnsi="楷体" w:eastAsia="楷体_GB2312"/>
                <w:szCs w:val="21"/>
                <w:lang w:val="en-US" w:eastAsia="zh-CN"/>
              </w:rPr>
              <w:t>120186100263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李平平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default" w:ascii="楷体_GB2312" w:hAnsi="楷体" w:eastAsia="楷体_GB2312"/>
                <w:szCs w:val="21"/>
                <w:lang w:val="en-US" w:eastAsia="zh-CN"/>
              </w:rPr>
              <w:t>120186100125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马军涛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机械制造自动化</w:t>
            </w: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856E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4BB9EA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4FB3CF9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马建刚</w:t>
            </w:r>
          </w:p>
        </w:tc>
        <w:tc>
          <w:tcPr>
            <w:tcW w:w="1545" w:type="dxa"/>
            <w:vAlign w:val="center"/>
          </w:tcPr>
          <w:p w14:paraId="2C7996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初中</w:t>
            </w:r>
          </w:p>
        </w:tc>
        <w:tc>
          <w:tcPr>
            <w:tcW w:w="2145" w:type="dxa"/>
            <w:vAlign w:val="center"/>
          </w:tcPr>
          <w:p w14:paraId="079C1E9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7F83944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市场营销</w:t>
            </w:r>
          </w:p>
        </w:tc>
        <w:tc>
          <w:tcPr>
            <w:tcW w:w="1750" w:type="dxa"/>
            <w:vAlign w:val="center"/>
          </w:tcPr>
          <w:p w14:paraId="3217CE3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5272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EAA51A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B3C80DE">
            <w:pPr>
              <w:snapToGrid w:val="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43EAD02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50B2FC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0193B2D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4B74760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2AE7BF7D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本机构已经取得营业执照，现申请初始备案。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24E2"/>
    <w:rsid w:val="13A97348"/>
    <w:rsid w:val="169F4D30"/>
    <w:rsid w:val="1B3939DF"/>
    <w:rsid w:val="1E78E50A"/>
    <w:rsid w:val="1ED52987"/>
    <w:rsid w:val="29375EFC"/>
    <w:rsid w:val="297F0321"/>
    <w:rsid w:val="2BA878C6"/>
    <w:rsid w:val="2E3A2215"/>
    <w:rsid w:val="2FEC4ED7"/>
    <w:rsid w:val="385F2DEC"/>
    <w:rsid w:val="3DCC459A"/>
    <w:rsid w:val="40E01908"/>
    <w:rsid w:val="528C6BC8"/>
    <w:rsid w:val="57D415B5"/>
    <w:rsid w:val="5BD20E64"/>
    <w:rsid w:val="5C3EDC94"/>
    <w:rsid w:val="5E1E1503"/>
    <w:rsid w:val="60BB7F29"/>
    <w:rsid w:val="616845CD"/>
    <w:rsid w:val="66FFEA5F"/>
    <w:rsid w:val="67DD9B37"/>
    <w:rsid w:val="6F789C04"/>
    <w:rsid w:val="6FF33AD1"/>
    <w:rsid w:val="75FFC176"/>
    <w:rsid w:val="767F46CC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535</Characters>
  <Lines>0</Lines>
  <Paragraphs>0</Paragraphs>
  <TotalTime>1</TotalTime>
  <ScaleCrop>false</ScaleCrop>
  <LinksUpToDate>false</LinksUpToDate>
  <CharactersWithSpaces>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